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918"/>
        <w:tblW w:w="5000" w:type="pct"/>
        <w:tblLook w:val="04A0" w:firstRow="1" w:lastRow="0" w:firstColumn="1" w:lastColumn="0" w:noHBand="0" w:noVBand="1"/>
      </w:tblPr>
      <w:tblGrid>
        <w:gridCol w:w="3904"/>
        <w:gridCol w:w="7112"/>
      </w:tblGrid>
      <w:tr w:rsidR="00A644F3" w:rsidRPr="00DC4FB5" w14:paraId="4A7C45FA" w14:textId="77777777" w:rsidTr="00912017">
        <w:trPr>
          <w:trHeight w:val="1750"/>
        </w:trPr>
        <w:tc>
          <w:tcPr>
            <w:tcW w:w="1772" w:type="pct"/>
            <w:vAlign w:val="center"/>
          </w:tcPr>
          <w:p w14:paraId="6E366C9E" w14:textId="77777777" w:rsidR="00A644F3" w:rsidRPr="00DC4FB5" w:rsidRDefault="00801E4A" w:rsidP="00912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 w:rsidRPr="00DC4FB5">
              <w:rPr>
                <w:rFonts w:ascii="Arial" w:hAnsi="Arial" w:cs="Arial"/>
                <w:b/>
                <w:sz w:val="24"/>
                <w:szCs w:val="24"/>
              </w:rPr>
              <w:t xml:space="preserve"> DE LA ACTIVIDAD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 xml:space="preserve"> </w:t>
            </w:r>
            <w:r w:rsidR="00912017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B4CED" wp14:editId="4202EB7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-1156335</wp:posOffset>
                      </wp:positionV>
                      <wp:extent cx="6324600" cy="516255"/>
                      <wp:effectExtent l="0" t="0" r="19050" b="1714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0" cy="516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9E00750" w14:textId="77777777" w:rsidR="00AF3B3A" w:rsidRPr="00801E4A" w:rsidRDefault="00801E4A" w:rsidP="00801E4A">
                                  <w:pPr>
                                    <w:jc w:val="center"/>
                                    <w:rPr>
                                      <w:color w:val="FF0000"/>
                                      <w:sz w:val="48"/>
                                    </w:rPr>
                                  </w:pPr>
                                  <w:r w:rsidRPr="00801E4A">
                                    <w:rPr>
                                      <w:color w:val="FF0000"/>
                                      <w:sz w:val="48"/>
                                    </w:rPr>
                                    <w:t>PADRES DE FAMILIA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48D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pt;margin-top:-91.05pt;width:498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" fillcolor="white [3201]" strokecolor="white [3212]" strokeweight=".5pt">
                      <v:textbox>
                        <w:txbxContent>
                          <w:p w14:paraId="494E4C62" w14:textId="32FF6FBE" w:rsidR="00AF3B3A" w:rsidRPr="00801E4A" w:rsidRDefault="00801E4A" w:rsidP="00801E4A">
                            <w:pPr>
                              <w:jc w:val="center"/>
                              <w:rPr>
                                <w:color w:val="FF0000"/>
                                <w:sz w:val="48"/>
                              </w:rPr>
                            </w:pPr>
                            <w:r w:rsidRPr="00801E4A">
                              <w:rPr>
                                <w:color w:val="FF0000"/>
                                <w:sz w:val="48"/>
                              </w:rPr>
                              <w:t>PADRES DE FAMILIA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8" w:type="pct"/>
          </w:tcPr>
          <w:p w14:paraId="38F1CC01" w14:textId="77777777" w:rsidR="00A644F3" w:rsidRDefault="00A644F3" w:rsidP="006F2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2C1DB4" w14:textId="5DC7C7F9" w:rsidR="00CF611A" w:rsidRPr="000C531A" w:rsidRDefault="006D0B6C" w:rsidP="006F2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Señor padre de familia la siguiente actividad tienen el propósito de p</w:t>
            </w:r>
            <w:r w:rsidR="00CF611A">
              <w:rPr>
                <w:rFonts w:ascii="Arial" w:hAnsi="Arial" w:cs="Arial"/>
                <w:sz w:val="24"/>
                <w:szCs w:val="24"/>
              </w:rPr>
              <w:t>romover el consum</w:t>
            </w:r>
            <w:r w:rsidR="006131DA">
              <w:rPr>
                <w:rFonts w:ascii="Arial" w:hAnsi="Arial" w:cs="Arial"/>
                <w:sz w:val="24"/>
                <w:szCs w:val="24"/>
              </w:rPr>
              <w:t>o</w:t>
            </w:r>
            <w:r w:rsidR="00CF611A">
              <w:rPr>
                <w:rFonts w:ascii="Arial" w:hAnsi="Arial" w:cs="Arial"/>
                <w:sz w:val="24"/>
                <w:szCs w:val="24"/>
              </w:rPr>
              <w:t xml:space="preserve"> de agua simple como medio de hidratación </w:t>
            </w:r>
            <w:r w:rsidR="006131DA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sus hijos, por ello realizaremos una ruleta de educación física</w:t>
            </w:r>
            <w:r w:rsidR="006131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04AC8" w:rsidRPr="00DC4FB5" w14:paraId="67C11487" w14:textId="77777777" w:rsidTr="00E04AC8">
        <w:trPr>
          <w:trHeight w:val="649"/>
        </w:trPr>
        <w:tc>
          <w:tcPr>
            <w:tcW w:w="1772" w:type="pct"/>
            <w:vAlign w:val="center"/>
          </w:tcPr>
          <w:p w14:paraId="1C955B85" w14:textId="77777777" w:rsidR="00E04AC8" w:rsidRDefault="00E04AC8" w:rsidP="00912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EDUCATIVO</w:t>
            </w:r>
          </w:p>
        </w:tc>
        <w:tc>
          <w:tcPr>
            <w:tcW w:w="3228" w:type="pct"/>
          </w:tcPr>
          <w:p w14:paraId="28E4ACAC" w14:textId="77777777" w:rsidR="00E04AC8" w:rsidRPr="000C531A" w:rsidRDefault="00CF611A" w:rsidP="00912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Primaria.</w:t>
            </w:r>
          </w:p>
        </w:tc>
      </w:tr>
      <w:tr w:rsidR="0055757C" w:rsidRPr="00DC4FB5" w14:paraId="207C0C36" w14:textId="77777777" w:rsidTr="00E04AC8">
        <w:trPr>
          <w:trHeight w:val="649"/>
        </w:trPr>
        <w:tc>
          <w:tcPr>
            <w:tcW w:w="1772" w:type="pct"/>
            <w:vAlign w:val="center"/>
          </w:tcPr>
          <w:p w14:paraId="753D7B45" w14:textId="77777777" w:rsidR="0055757C" w:rsidRDefault="0055757C" w:rsidP="00912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3228" w:type="pct"/>
          </w:tcPr>
          <w:p w14:paraId="52AF0C69" w14:textId="77777777" w:rsidR="0055757C" w:rsidRDefault="00CF611A" w:rsidP="00912017">
            <w:pPr>
              <w:rPr>
                <w:rFonts w:ascii="Arial" w:hAnsi="Arial" w:cs="Arial"/>
                <w:sz w:val="24"/>
                <w:szCs w:val="24"/>
              </w:rPr>
            </w:pPr>
            <w:r w:rsidRPr="00CF611A">
              <w:rPr>
                <w:rFonts w:ascii="Arial" w:hAnsi="Arial" w:cs="Arial"/>
                <w:sz w:val="24"/>
                <w:szCs w:val="24"/>
              </w:rPr>
              <w:t>Toma decisiones informadas sobre su higiene y alimentación</w:t>
            </w:r>
          </w:p>
        </w:tc>
      </w:tr>
      <w:tr w:rsidR="00801E4A" w:rsidRPr="00DC4FB5" w14:paraId="12AF7C7E" w14:textId="77777777" w:rsidTr="00801E4A">
        <w:trPr>
          <w:trHeight w:val="1219"/>
        </w:trPr>
        <w:tc>
          <w:tcPr>
            <w:tcW w:w="1772" w:type="pct"/>
            <w:vAlign w:val="center"/>
          </w:tcPr>
          <w:p w14:paraId="51ED34F4" w14:textId="77777777" w:rsidR="00801E4A" w:rsidRDefault="00801E4A" w:rsidP="0091201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  <w:r w:rsidRPr="00DC4FB5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3228" w:type="pct"/>
          </w:tcPr>
          <w:p w14:paraId="14155D78" w14:textId="77777777" w:rsidR="00CF611A" w:rsidRPr="000C531A" w:rsidRDefault="00391B63" w:rsidP="00912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“Hagamos la ruleta de </w:t>
            </w:r>
            <w:r w:rsidR="00B64CA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ducación </w:t>
            </w:r>
            <w:r w:rsidR="00B64CA0">
              <w:rPr>
                <w:rFonts w:ascii="Arial" w:hAnsi="Arial" w:cs="Arial"/>
                <w:sz w:val="24"/>
                <w:szCs w:val="24"/>
              </w:rPr>
              <w:t>física</w:t>
            </w:r>
            <w:r>
              <w:rPr>
                <w:rFonts w:ascii="Arial" w:hAnsi="Arial" w:cs="Arial"/>
                <w:sz w:val="24"/>
                <w:szCs w:val="24"/>
              </w:rPr>
              <w:t>".</w:t>
            </w:r>
          </w:p>
        </w:tc>
      </w:tr>
      <w:tr w:rsidR="00A644F3" w:rsidRPr="00DC4FB5" w14:paraId="63C8C126" w14:textId="77777777" w:rsidTr="00912017">
        <w:trPr>
          <w:trHeight w:val="967"/>
        </w:trPr>
        <w:tc>
          <w:tcPr>
            <w:tcW w:w="1772" w:type="pct"/>
            <w:vAlign w:val="center"/>
          </w:tcPr>
          <w:p w14:paraId="7147B494" w14:textId="77777777" w:rsidR="00A644F3" w:rsidRPr="00DC4FB5" w:rsidRDefault="00BD5A63" w:rsidP="00912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3228" w:type="pct"/>
          </w:tcPr>
          <w:p w14:paraId="332AA31D" w14:textId="77777777" w:rsidR="006D0B6C" w:rsidRPr="006D0B6C" w:rsidRDefault="000155D3" w:rsidP="006D0B6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D0B6C">
              <w:rPr>
                <w:rFonts w:ascii="Arial" w:hAnsi="Arial" w:cs="Arial"/>
                <w:sz w:val="24"/>
                <w:szCs w:val="24"/>
              </w:rPr>
              <w:t>Hoja impresa o elaborada a mano</w:t>
            </w:r>
          </w:p>
          <w:p w14:paraId="55352A2D" w14:textId="59313633" w:rsidR="006D0B6C" w:rsidRPr="006D0B6C" w:rsidRDefault="006D0B6C" w:rsidP="006D0B6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D0B6C">
              <w:rPr>
                <w:rFonts w:ascii="Arial" w:hAnsi="Arial" w:cs="Arial"/>
                <w:sz w:val="24"/>
                <w:szCs w:val="24"/>
              </w:rPr>
              <w:t>C</w:t>
            </w:r>
            <w:r w:rsidR="000155D3" w:rsidRPr="006D0B6C">
              <w:rPr>
                <w:rFonts w:ascii="Arial" w:hAnsi="Arial" w:cs="Arial"/>
                <w:sz w:val="24"/>
                <w:szCs w:val="24"/>
              </w:rPr>
              <w:t>olores, marcadores</w:t>
            </w:r>
          </w:p>
          <w:p w14:paraId="66E7848E" w14:textId="2493BEDF" w:rsidR="000155D3" w:rsidRPr="006D0B6C" w:rsidRDefault="006D0B6C" w:rsidP="006D0B6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D0B6C">
              <w:rPr>
                <w:rFonts w:ascii="Arial" w:hAnsi="Arial" w:cs="Arial"/>
                <w:sz w:val="24"/>
                <w:szCs w:val="24"/>
              </w:rPr>
              <w:t>M</w:t>
            </w:r>
            <w:r w:rsidR="000155D3" w:rsidRPr="006D0B6C">
              <w:rPr>
                <w:rFonts w:ascii="Arial" w:hAnsi="Arial" w:cs="Arial"/>
                <w:sz w:val="24"/>
                <w:szCs w:val="24"/>
              </w:rPr>
              <w:t xml:space="preserve">aterial diverso para decorar. </w:t>
            </w:r>
          </w:p>
          <w:p w14:paraId="5AD51FEA" w14:textId="77777777" w:rsidR="00CF611A" w:rsidRPr="006D0B6C" w:rsidRDefault="006131DA" w:rsidP="006D0B6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D0B6C">
              <w:rPr>
                <w:rFonts w:ascii="Arial" w:hAnsi="Arial" w:cs="Arial"/>
                <w:sz w:val="24"/>
                <w:szCs w:val="24"/>
              </w:rPr>
              <w:t>Actividad test</w:t>
            </w:r>
            <w:r w:rsidR="00E2475A" w:rsidRPr="006D0B6C">
              <w:rPr>
                <w:rFonts w:ascii="Arial" w:hAnsi="Arial" w:cs="Arial"/>
                <w:sz w:val="24"/>
                <w:szCs w:val="24"/>
              </w:rPr>
              <w:t xml:space="preserve"> de hidratación</w:t>
            </w:r>
            <w:r w:rsidRPr="006D0B6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12017" w:rsidRPr="006D0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611A" w:rsidRPr="006D0B6C">
              <w:rPr>
                <w:rFonts w:ascii="Arial" w:hAnsi="Arial" w:cs="Arial"/>
                <w:sz w:val="24"/>
                <w:szCs w:val="24"/>
              </w:rPr>
              <w:t xml:space="preserve">Test </w:t>
            </w:r>
            <w:r w:rsidR="00A56FBD" w:rsidRPr="006D0B6C">
              <w:rPr>
                <w:rFonts w:ascii="Arial" w:hAnsi="Arial" w:cs="Arial"/>
                <w:sz w:val="24"/>
                <w:szCs w:val="24"/>
              </w:rPr>
              <w:t>impreso o</w:t>
            </w:r>
            <w:r w:rsidR="00CF611A" w:rsidRPr="006D0B6C">
              <w:rPr>
                <w:rFonts w:ascii="Arial" w:hAnsi="Arial" w:cs="Arial"/>
                <w:sz w:val="24"/>
                <w:szCs w:val="24"/>
              </w:rPr>
              <w:t xml:space="preserve"> realizado a mano.</w:t>
            </w:r>
          </w:p>
          <w:p w14:paraId="3D36362A" w14:textId="77777777" w:rsidR="006131DA" w:rsidRPr="006F23FB" w:rsidRDefault="006131DA" w:rsidP="006F2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4F3" w:rsidRPr="00DC4FB5" w14:paraId="62F2D879" w14:textId="77777777" w:rsidTr="00912017">
        <w:trPr>
          <w:trHeight w:val="1653"/>
        </w:trPr>
        <w:tc>
          <w:tcPr>
            <w:tcW w:w="1772" w:type="pct"/>
            <w:vAlign w:val="center"/>
          </w:tcPr>
          <w:p w14:paraId="27A6AB1E" w14:textId="77777777" w:rsidR="00A644F3" w:rsidRPr="00DC4FB5" w:rsidRDefault="00A644F3" w:rsidP="00912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F6F59" w14:textId="77777777" w:rsidR="00A644F3" w:rsidRPr="00DC4FB5" w:rsidRDefault="00A644F3" w:rsidP="00912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5F6DD1" w14:textId="77777777" w:rsidR="00A644F3" w:rsidRPr="00DC4FB5" w:rsidRDefault="00A644F3" w:rsidP="00912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FB5">
              <w:rPr>
                <w:rFonts w:ascii="Arial" w:hAnsi="Arial" w:cs="Arial"/>
                <w:b/>
                <w:sz w:val="24"/>
                <w:szCs w:val="24"/>
              </w:rPr>
              <w:t>DESARROLLO DE LA ACTIVIDAD</w:t>
            </w:r>
          </w:p>
        </w:tc>
        <w:tc>
          <w:tcPr>
            <w:tcW w:w="3228" w:type="pct"/>
          </w:tcPr>
          <w:p w14:paraId="7904C583" w14:textId="77777777" w:rsidR="000155D3" w:rsidRDefault="000155D3" w:rsidP="00015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infografía: “El agua es vida”</w:t>
            </w:r>
          </w:p>
          <w:p w14:paraId="471A2395" w14:textId="77777777" w:rsidR="000155D3" w:rsidRDefault="000155D3" w:rsidP="00015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</w:t>
            </w:r>
            <w:r w:rsidR="00B35427">
              <w:rPr>
                <w:rFonts w:ascii="Arial" w:hAnsi="Arial" w:cs="Arial"/>
                <w:sz w:val="24"/>
                <w:szCs w:val="24"/>
              </w:rPr>
              <w:t xml:space="preserve"> con tu hijo (a)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558">
              <w:rPr>
                <w:rFonts w:ascii="Arial" w:hAnsi="Arial" w:cs="Arial"/>
                <w:sz w:val="24"/>
                <w:szCs w:val="24"/>
              </w:rPr>
              <w:t xml:space="preserve">en el recuadro </w:t>
            </w:r>
            <w:r>
              <w:rPr>
                <w:rFonts w:ascii="Arial" w:hAnsi="Arial" w:cs="Arial"/>
                <w:sz w:val="24"/>
                <w:szCs w:val="24"/>
              </w:rPr>
              <w:t>algo que haga referencia a la información plasmada.</w:t>
            </w:r>
          </w:p>
          <w:p w14:paraId="50D3E1AC" w14:textId="77777777" w:rsidR="000155D3" w:rsidRDefault="000155D3" w:rsidP="000155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55574" w14:textId="77777777" w:rsidR="00D65445" w:rsidRDefault="000155D3" w:rsidP="000155D3">
            <w:pPr>
              <w:rPr>
                <w:rFonts w:ascii="Arial" w:hAnsi="Arial" w:cs="Arial"/>
                <w:sz w:val="24"/>
                <w:szCs w:val="24"/>
              </w:rPr>
            </w:pPr>
            <w:r w:rsidRPr="006131DA">
              <w:rPr>
                <w:rFonts w:ascii="Arial" w:hAnsi="Arial" w:cs="Arial"/>
                <w:sz w:val="24"/>
                <w:szCs w:val="24"/>
              </w:rPr>
              <w:t>Actividad test</w:t>
            </w:r>
            <w:r>
              <w:rPr>
                <w:rFonts w:ascii="Arial" w:hAnsi="Arial" w:cs="Arial"/>
                <w:sz w:val="24"/>
                <w:szCs w:val="24"/>
              </w:rPr>
              <w:t xml:space="preserve"> de hidratación</w:t>
            </w:r>
            <w:r w:rsidRPr="006131DA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14:paraId="752C3867" w14:textId="77777777" w:rsidR="000155D3" w:rsidRDefault="00D65445" w:rsidP="00015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con tu hijo</w:t>
            </w:r>
            <w:r w:rsidR="00C620FB">
              <w:rPr>
                <w:rFonts w:ascii="Arial" w:hAnsi="Arial" w:cs="Arial"/>
                <w:sz w:val="24"/>
                <w:szCs w:val="24"/>
              </w:rPr>
              <w:t xml:space="preserve">(a) </w:t>
            </w:r>
            <w:r w:rsidR="000155D3">
              <w:rPr>
                <w:rFonts w:ascii="Arial" w:hAnsi="Arial" w:cs="Arial"/>
                <w:sz w:val="24"/>
                <w:szCs w:val="24"/>
              </w:rPr>
              <w:t>el test, suma los puntos y realiza las recomendaciones de acuerdo al resultado obtenido.</w:t>
            </w:r>
          </w:p>
          <w:p w14:paraId="3C7CAB99" w14:textId="77777777" w:rsidR="00936AF1" w:rsidRDefault="00936AF1" w:rsidP="000155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FE0E1" w14:textId="77777777" w:rsidR="000155D3" w:rsidRPr="00DC4FB5" w:rsidRDefault="000155D3" w:rsidP="00015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6797C4" w14:textId="77777777" w:rsidR="00142A91" w:rsidRPr="00DC4FB5" w:rsidRDefault="00142A91">
      <w:pPr>
        <w:rPr>
          <w:rFonts w:ascii="Arial" w:hAnsi="Arial" w:cs="Arial"/>
          <w:sz w:val="24"/>
          <w:szCs w:val="24"/>
        </w:rPr>
      </w:pPr>
    </w:p>
    <w:p w14:paraId="3635ECB5" w14:textId="77777777" w:rsidR="009F3272" w:rsidRDefault="009F3272">
      <w:pPr>
        <w:rPr>
          <w:rFonts w:ascii="Arial" w:hAnsi="Arial" w:cs="Arial"/>
          <w:sz w:val="24"/>
          <w:szCs w:val="24"/>
        </w:rPr>
      </w:pPr>
    </w:p>
    <w:p w14:paraId="4DC69F90" w14:textId="77777777" w:rsidR="00CF611A" w:rsidRPr="00CF611A" w:rsidRDefault="00CF611A" w:rsidP="00CF611A">
      <w:pPr>
        <w:rPr>
          <w:rFonts w:ascii="Arial" w:hAnsi="Arial" w:cs="Arial"/>
          <w:sz w:val="24"/>
          <w:szCs w:val="24"/>
        </w:rPr>
      </w:pPr>
    </w:p>
    <w:p w14:paraId="57E43FE9" w14:textId="77777777" w:rsidR="00B52558" w:rsidRDefault="00B52558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6A74BD5C" w14:textId="77777777" w:rsidR="00B52558" w:rsidRDefault="00B52558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1B916BF5" w14:textId="77777777" w:rsidR="00B52558" w:rsidRDefault="00B52558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tbl>
      <w:tblPr>
        <w:tblStyle w:val="Tablanormal1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3711" w14:paraId="11F55259" w14:textId="77777777" w:rsidTr="00CC3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4E7614F" w14:textId="77777777" w:rsidR="00CC3711" w:rsidRDefault="00CC3711" w:rsidP="00CF611A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8CDC3B" w14:textId="77777777" w:rsidR="00CC3711" w:rsidRDefault="00AF0557" w:rsidP="00CF611A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51076D3" wp14:editId="63AB2569">
                      <wp:simplePos x="0" y="0"/>
                      <wp:positionH relativeFrom="column">
                        <wp:posOffset>13953</wp:posOffset>
                      </wp:positionH>
                      <wp:positionV relativeFrom="paragraph">
                        <wp:posOffset>33020</wp:posOffset>
                      </wp:positionV>
                      <wp:extent cx="6669405" cy="8041005"/>
                      <wp:effectExtent l="133350" t="133350" r="150495" b="15049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9405" cy="804100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00DFDA"/>
                                </a:fgClr>
                                <a:bgClr>
                                  <a:schemeClr val="bg1"/>
                                </a:bgClr>
                              </a:pattFill>
                              <a:ln cap="rnd">
                                <a:solidFill>
                                  <a:srgbClr val="EFF9FF"/>
                                </a:solidFill>
                              </a:ln>
                              <a:effectLst>
                                <a:glow rad="127000">
                                  <a:srgbClr val="EFF9FF"/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B16DC" id="Rectángulo 18" o:spid="_x0000_s1026" style="position:absolute;margin-left:1.1pt;margin-top:2.6pt;width:525.15pt;height:633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" fillcolor="#00dfda" strokecolor="#eff9ff" strokeweight="1pt">
                      <v:fill r:id="rId7" o:title="" color2="white [3212]" type="pattern"/>
                      <v:stroke endcap="round"/>
                    </v:rect>
                  </w:pict>
                </mc:Fallback>
              </mc:AlternateContent>
            </w:r>
            <w:r w:rsidR="00CC3711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72628" wp14:editId="6E0F8D6B">
                      <wp:simplePos x="0" y="0"/>
                      <wp:positionH relativeFrom="column">
                        <wp:posOffset>2071159</wp:posOffset>
                      </wp:positionH>
                      <wp:positionV relativeFrom="paragraph">
                        <wp:posOffset>146544</wp:posOffset>
                      </wp:positionV>
                      <wp:extent cx="1828800" cy="1828800"/>
                      <wp:effectExtent l="0" t="0" r="0" b="1143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CD23CC" w14:textId="77777777" w:rsidR="00CC3711" w:rsidRPr="00CC3711" w:rsidRDefault="00CC3711" w:rsidP="00CC3711">
                                  <w:pPr>
                                    <w:tabs>
                                      <w:tab w:val="left" w:pos="30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C371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“El agua es </w:t>
                                  </w:r>
                                  <w:r w:rsidR="00B52558" w:rsidRPr="00CC371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vida”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7" type="#_x0000_t202" style="position:absolute;margin-left:163.1pt;margin-top:11.5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" filled="f" stroked="f">
                      <v:textbox style="mso-fit-shape-to-text:t">
                        <w:txbxContent>
                          <w:p w:rsidR="00CC3711" w:rsidRPr="00CC3711" w:rsidRDefault="00CC3711" w:rsidP="00CC3711">
                            <w:pPr>
                              <w:tabs>
                                <w:tab w:val="left" w:pos="306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C37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“El agua es </w:t>
                            </w:r>
                            <w:r w:rsidR="00B52558" w:rsidRPr="00CC37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vida”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E996AE" w14:textId="77777777" w:rsidR="00B52558" w:rsidRDefault="00B52558" w:rsidP="00CF611A">
            <w:pPr>
              <w:tabs>
                <w:tab w:val="left" w:pos="306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D46637B" w14:textId="77777777" w:rsidR="00B52558" w:rsidRDefault="00B52558" w:rsidP="00CF611A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635076" w14:textId="77777777" w:rsidR="00CC3711" w:rsidRDefault="00CC3711" w:rsidP="00CF611A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126C33" w14:textId="77777777" w:rsidR="00B52558" w:rsidRPr="00B52558" w:rsidRDefault="00AA796A" w:rsidP="00CF611A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 w:rsidRPr="00CC3711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5B1273F" wp14:editId="583B92F2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151354</wp:posOffset>
                      </wp:positionV>
                      <wp:extent cx="3974465" cy="6549390"/>
                      <wp:effectExtent l="19050" t="19050" r="26035" b="22860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4465" cy="65493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99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EEAE6" w14:textId="77777777" w:rsidR="00B52558" w:rsidRPr="00B52558" w:rsidRDefault="00B52558" w:rsidP="00AA796A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B66262" w14:textId="77777777" w:rsidR="00B52558" w:rsidRPr="00B52558" w:rsidRDefault="00B52558" w:rsidP="00AA796A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3E90194" w14:textId="77777777" w:rsidR="00B52558" w:rsidRPr="00B52558" w:rsidRDefault="00B52558" w:rsidP="00AA796A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CEE322E" w14:textId="77777777" w:rsidR="00B52558" w:rsidRPr="00B52558" w:rsidRDefault="00B52558" w:rsidP="00AA796A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46C72" id="_x0000_s1028" type="#_x0000_t202" style="position:absolute;margin-left:194.7pt;margin-top:11.9pt;width:312.95pt;height:51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" filled="f" strokecolor="#099" strokeweight="3pt">
                      <v:stroke linestyle="thinThin"/>
                      <v:textbox>
                        <w:txbxContent>
                          <w:p w14:paraId="0FBC5DAE" w14:textId="77777777" w:rsidR="00B52558" w:rsidRPr="00B52558" w:rsidRDefault="00B52558" w:rsidP="00AA796A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62929C" w14:textId="77777777" w:rsidR="00B52558" w:rsidRPr="00B52558" w:rsidRDefault="00B52558" w:rsidP="00AA796A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89F3F92" w14:textId="77777777" w:rsidR="00B52558" w:rsidRPr="00B52558" w:rsidRDefault="00B52558" w:rsidP="00AA796A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566FCC" w14:textId="77777777" w:rsidR="00B52558" w:rsidRPr="00B52558" w:rsidRDefault="00B52558" w:rsidP="00AA796A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6CDB63F" w14:textId="77777777" w:rsidR="00B52558" w:rsidRDefault="00B52558" w:rsidP="00CF611A">
            <w:pPr>
              <w:tabs>
                <w:tab w:val="left" w:pos="306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C3711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0813FCF" wp14:editId="79799F45">
                      <wp:simplePos x="0" y="0"/>
                      <wp:positionH relativeFrom="column">
                        <wp:posOffset>116429</wp:posOffset>
                      </wp:positionH>
                      <wp:positionV relativeFrom="paragraph">
                        <wp:posOffset>327660</wp:posOffset>
                      </wp:positionV>
                      <wp:extent cx="2211070" cy="5922010"/>
                      <wp:effectExtent l="0" t="0" r="0" b="254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070" cy="5922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09928" w14:textId="77777777" w:rsidR="00CC3711" w:rsidRPr="007A225E" w:rsidRDefault="00CC3711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225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Beneficios de consumir agua:</w:t>
                                  </w:r>
                                </w:p>
                                <w:p w14:paraId="2990722B" w14:textId="77777777" w:rsidR="00B52558" w:rsidRPr="00B52558" w:rsidRDefault="00B52558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5789EE9" w14:textId="77777777" w:rsidR="00CC3711" w:rsidRPr="007A225E" w:rsidRDefault="00AA796A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593B68FB" wp14:editId="573742D8">
                                        <wp:extent cx="210820" cy="210820"/>
                                        <wp:effectExtent l="0" t="0" r="0" b="0"/>
                                        <wp:docPr id="11" name="Gráfico 11" descr="Agua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Gráfico 10" descr="Agua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820" cy="210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CC3711" w:rsidRPr="007A225E">
                                    <w:rPr>
                                      <w:rFonts w:ascii="Arial" w:hAnsi="Arial" w:cs="Arial"/>
                                    </w:rPr>
                                    <w:t>Regula la temperatura.</w:t>
                                  </w:r>
                                </w:p>
                                <w:p w14:paraId="1F750878" w14:textId="77777777" w:rsidR="00B52558" w:rsidRPr="00B52558" w:rsidRDefault="00B52558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7D2A36E" w14:textId="77777777" w:rsidR="00CC3711" w:rsidRPr="007A225E" w:rsidRDefault="00AA796A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7E0C3441" wp14:editId="353D8F02">
                                        <wp:extent cx="210820" cy="210820"/>
                                        <wp:effectExtent l="0" t="0" r="0" b="0"/>
                                        <wp:docPr id="12" name="Gráfico 12" descr="Agua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Gráfico 10" descr="Agua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820" cy="210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CC3711" w:rsidRPr="007A225E">
                                    <w:rPr>
                                      <w:rFonts w:ascii="Arial" w:hAnsi="Arial" w:cs="Arial"/>
                                    </w:rPr>
                                    <w:t>Contribuye con el transporte de nutrientes por todo el organismo.</w:t>
                                  </w:r>
                                </w:p>
                                <w:p w14:paraId="16D4A9E0" w14:textId="77777777" w:rsidR="00CC3711" w:rsidRPr="00B52558" w:rsidRDefault="00CC3711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785B3F7" w14:textId="77777777" w:rsidR="00CC3711" w:rsidRPr="00B52558" w:rsidRDefault="00AA796A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15A42110" wp14:editId="5495146A">
                                        <wp:extent cx="210820" cy="210820"/>
                                        <wp:effectExtent l="0" t="0" r="0" b="0"/>
                                        <wp:docPr id="13" name="Gráfico 13" descr="Agua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Gráfico 10" descr="Agua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820" cy="210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CC3711" w:rsidRPr="00B52558">
                                    <w:rPr>
                                      <w:rFonts w:ascii="Arial" w:hAnsi="Arial" w:cs="Arial"/>
                                    </w:rPr>
                                    <w:t>Ayuda a eliminar desechos del cuerpo.</w:t>
                                  </w:r>
                                </w:p>
                                <w:p w14:paraId="5F55F068" w14:textId="77777777" w:rsidR="00CC3711" w:rsidRPr="00B52558" w:rsidRDefault="00CC3711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EF4B259" w14:textId="77777777" w:rsidR="00CC3711" w:rsidRPr="00B52558" w:rsidRDefault="00AA796A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763D09C9" wp14:editId="1EAD57B6">
                                        <wp:extent cx="210820" cy="210820"/>
                                        <wp:effectExtent l="0" t="0" r="0" b="0"/>
                                        <wp:docPr id="14" name="Gráfico 14" descr="Agua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Gráfico 10" descr="Agua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820" cy="210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CC3711" w:rsidRPr="00B52558">
                                    <w:rPr>
                                      <w:rFonts w:ascii="Arial" w:hAnsi="Arial" w:cs="Arial"/>
                                    </w:rPr>
                                    <w:t>Favorece la digestión de los alimentos.</w:t>
                                  </w:r>
                                </w:p>
                                <w:p w14:paraId="0C6B081B" w14:textId="77777777" w:rsidR="00CC3711" w:rsidRPr="00B52558" w:rsidRDefault="00CC3711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122AC62" w14:textId="77777777" w:rsidR="00CC3711" w:rsidRPr="00B52558" w:rsidRDefault="00AA796A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7B0AA5F9" wp14:editId="628E3EE3">
                                        <wp:extent cx="210820" cy="210820"/>
                                        <wp:effectExtent l="0" t="0" r="0" b="0"/>
                                        <wp:docPr id="15" name="Gráfico 15" descr="Agua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Gráfico 10" descr="Agua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820" cy="210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CC3711" w:rsidRPr="00B52558">
                                    <w:rPr>
                                      <w:rFonts w:ascii="Arial" w:hAnsi="Arial" w:cs="Arial"/>
                                    </w:rPr>
                                    <w:t>Es un componente imprescindible de la sangre.</w:t>
                                  </w:r>
                                </w:p>
                                <w:p w14:paraId="2A3BE466" w14:textId="77777777" w:rsidR="00B52558" w:rsidRPr="00B52558" w:rsidRDefault="00B52558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6B5EAC1" w14:textId="77777777" w:rsidR="00B52558" w:rsidRPr="00B52558" w:rsidRDefault="00AA796A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060F6701" wp14:editId="17EF515B">
                                        <wp:extent cx="210820" cy="210820"/>
                                        <wp:effectExtent l="0" t="0" r="0" b="0"/>
                                        <wp:docPr id="16" name="Gráfico 16" descr="Agua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Gráfico 10" descr="Agua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820" cy="210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B52558" w:rsidRPr="00B52558">
                                    <w:rPr>
                                      <w:rFonts w:ascii="Arial" w:hAnsi="Arial" w:cs="Arial"/>
                                    </w:rPr>
                                    <w:t>Contribuye a la lubricación de las articulaciones.</w:t>
                                  </w:r>
                                </w:p>
                                <w:p w14:paraId="1BFBE151" w14:textId="77777777" w:rsidR="00B52558" w:rsidRPr="00B52558" w:rsidRDefault="00B52558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8FFB180" w14:textId="77777777" w:rsidR="00B52558" w:rsidRPr="00B52558" w:rsidRDefault="00AA796A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MX"/>
                                    </w:rPr>
                                    <w:drawing>
                                      <wp:inline distT="0" distB="0" distL="0" distR="0" wp14:anchorId="5310C82E" wp14:editId="45DC686C">
                                        <wp:extent cx="210820" cy="210820"/>
                                        <wp:effectExtent l="0" t="0" r="0" b="0"/>
                                        <wp:docPr id="17" name="Gráfico 17" descr="Agua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Gráfico 10" descr="Agua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820" cy="210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B52558" w:rsidRPr="00B52558">
                                    <w:rPr>
                                      <w:rFonts w:ascii="Arial" w:hAnsi="Arial" w:cs="Arial"/>
                                    </w:rPr>
                                    <w:t>Constituye el 60% de la composición corporal.</w:t>
                                  </w:r>
                                </w:p>
                                <w:p w14:paraId="74494381" w14:textId="77777777" w:rsidR="00B52558" w:rsidRPr="00B52558" w:rsidRDefault="00B52558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9AF9B0F" w14:textId="77777777" w:rsidR="00CC3711" w:rsidRPr="00B52558" w:rsidRDefault="00CC3711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0DC5735" w14:textId="77777777" w:rsidR="00CC3711" w:rsidRPr="00B52558" w:rsidRDefault="00CC3711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00A4E0B" w14:textId="77777777" w:rsidR="00CC3711" w:rsidRPr="00B52558" w:rsidRDefault="00CC3711" w:rsidP="00DC68BA">
                                  <w:pPr>
                                    <w:shd w:val="clear" w:color="auto" w:fill="00FFFF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04DB9" id="_x0000_s1029" type="#_x0000_t202" style="position:absolute;margin-left:9.15pt;margin-top:25.8pt;width:174.1pt;height:4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" fillcolor="#ccecff" stroked="f">
                      <v:textbox>
                        <w:txbxContent>
                          <w:p w14:paraId="64345C50" w14:textId="05E6E40A" w:rsidR="00CC3711" w:rsidRPr="007A225E" w:rsidRDefault="00CC3711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22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Beneficios de consumir agua:</w:t>
                            </w:r>
                          </w:p>
                          <w:p w14:paraId="05C70670" w14:textId="77777777" w:rsidR="00B52558" w:rsidRPr="00B52558" w:rsidRDefault="00B52558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32EAAE" w14:textId="41E4ACC3" w:rsidR="00CC3711" w:rsidRPr="007A225E" w:rsidRDefault="00AA796A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13A93" wp14:editId="0100DC64">
                                  <wp:extent cx="210820" cy="210820"/>
                                  <wp:effectExtent l="0" t="0" r="0" b="0"/>
                                  <wp:docPr id="11" name="Gráfico 11" descr="Agu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áfico 10" descr="Agua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20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C3711" w:rsidRPr="007A225E">
                              <w:rPr>
                                <w:rFonts w:ascii="Arial" w:hAnsi="Arial" w:cs="Arial"/>
                              </w:rPr>
                              <w:t>Regula la temperatura.</w:t>
                            </w:r>
                          </w:p>
                          <w:p w14:paraId="4FE56542" w14:textId="77777777" w:rsidR="00B52558" w:rsidRPr="00B52558" w:rsidRDefault="00B52558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367DE4" w14:textId="2075F027" w:rsidR="00CC3711" w:rsidRPr="007A225E" w:rsidRDefault="00AA796A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B66E9" wp14:editId="7267CF2F">
                                  <wp:extent cx="210820" cy="210820"/>
                                  <wp:effectExtent l="0" t="0" r="0" b="0"/>
                                  <wp:docPr id="12" name="Gráfico 12" descr="Agu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áfico 10" descr="Agua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20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C3711" w:rsidRPr="007A225E">
                              <w:rPr>
                                <w:rFonts w:ascii="Arial" w:hAnsi="Arial" w:cs="Arial"/>
                              </w:rPr>
                              <w:t>Contribuye con el transporte de nutrientes por todo el organismo.</w:t>
                            </w:r>
                          </w:p>
                          <w:p w14:paraId="614074FB" w14:textId="00D4B5B4" w:rsidR="00CC3711" w:rsidRPr="00B52558" w:rsidRDefault="00CC3711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4B58CF" w14:textId="3112F408" w:rsidR="00CC3711" w:rsidRPr="00B52558" w:rsidRDefault="00AA796A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7E92B" wp14:editId="0B88DBEF">
                                  <wp:extent cx="210820" cy="210820"/>
                                  <wp:effectExtent l="0" t="0" r="0" b="0"/>
                                  <wp:docPr id="13" name="Gráfico 13" descr="Agu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áfico 10" descr="Agua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20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C3711" w:rsidRPr="00B52558">
                              <w:rPr>
                                <w:rFonts w:ascii="Arial" w:hAnsi="Arial" w:cs="Arial"/>
                              </w:rPr>
                              <w:t>Ayuda a eliminar desechos del cuerpo.</w:t>
                            </w:r>
                          </w:p>
                          <w:p w14:paraId="77140B1D" w14:textId="56FB42FB" w:rsidR="00CC3711" w:rsidRPr="00B52558" w:rsidRDefault="00CC3711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45834F" w14:textId="194E6E3C" w:rsidR="00CC3711" w:rsidRPr="00B52558" w:rsidRDefault="00AA796A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6E76F" wp14:editId="2229502A">
                                  <wp:extent cx="210820" cy="210820"/>
                                  <wp:effectExtent l="0" t="0" r="0" b="0"/>
                                  <wp:docPr id="14" name="Gráfico 14" descr="Agu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áfico 10" descr="Agua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20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C3711" w:rsidRPr="00B52558">
                              <w:rPr>
                                <w:rFonts w:ascii="Arial" w:hAnsi="Arial" w:cs="Arial"/>
                              </w:rPr>
                              <w:t>Favorece la digestión de los alimentos.</w:t>
                            </w:r>
                          </w:p>
                          <w:p w14:paraId="3BB0E081" w14:textId="0BA192FA" w:rsidR="00CC3711" w:rsidRPr="00B52558" w:rsidRDefault="00CC3711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9039B1" w14:textId="06382CCB" w:rsidR="00CC3711" w:rsidRPr="00B52558" w:rsidRDefault="00AA796A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FADB3" wp14:editId="2AD75F21">
                                  <wp:extent cx="210820" cy="210820"/>
                                  <wp:effectExtent l="0" t="0" r="0" b="0"/>
                                  <wp:docPr id="15" name="Gráfico 15" descr="Agu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áfico 10" descr="Agua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20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C3711" w:rsidRPr="00B52558">
                              <w:rPr>
                                <w:rFonts w:ascii="Arial" w:hAnsi="Arial" w:cs="Arial"/>
                              </w:rPr>
                              <w:t>Es un componente imprescindible de la sangre.</w:t>
                            </w:r>
                          </w:p>
                          <w:p w14:paraId="287F9977" w14:textId="422F21E7" w:rsidR="00B52558" w:rsidRPr="00B52558" w:rsidRDefault="00B52558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34732F" w14:textId="7FE08DBE" w:rsidR="00B52558" w:rsidRPr="00B52558" w:rsidRDefault="00AA796A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A71E04" wp14:editId="323782E1">
                                  <wp:extent cx="210820" cy="210820"/>
                                  <wp:effectExtent l="0" t="0" r="0" b="0"/>
                                  <wp:docPr id="16" name="Gráfico 16" descr="Agu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áfico 10" descr="Agua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20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52558" w:rsidRPr="00B52558">
                              <w:rPr>
                                <w:rFonts w:ascii="Arial" w:hAnsi="Arial" w:cs="Arial"/>
                              </w:rPr>
                              <w:t>Contribuye a la lubricación de las articulaciones.</w:t>
                            </w:r>
                          </w:p>
                          <w:p w14:paraId="09489A3B" w14:textId="77777777" w:rsidR="00B52558" w:rsidRPr="00B52558" w:rsidRDefault="00B52558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064125" w14:textId="4F7764F2" w:rsidR="00B52558" w:rsidRPr="00B52558" w:rsidRDefault="00AA796A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45625" wp14:editId="05199845">
                                  <wp:extent cx="210820" cy="210820"/>
                                  <wp:effectExtent l="0" t="0" r="0" b="0"/>
                                  <wp:docPr id="17" name="Gráfico 17" descr="Agu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áfico 10" descr="Agua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20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52558" w:rsidRPr="00B52558">
                              <w:rPr>
                                <w:rFonts w:ascii="Arial" w:hAnsi="Arial" w:cs="Arial"/>
                              </w:rPr>
                              <w:t>Constituye el 60% de la composición corporal.</w:t>
                            </w:r>
                          </w:p>
                          <w:p w14:paraId="5FB5C9A9" w14:textId="77777777" w:rsidR="00B52558" w:rsidRPr="00B52558" w:rsidRDefault="00B52558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912268" w14:textId="77777777" w:rsidR="00CC3711" w:rsidRPr="00B52558" w:rsidRDefault="00CC3711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C3AA80" w14:textId="77777777" w:rsidR="00CC3711" w:rsidRPr="00B52558" w:rsidRDefault="00CC3711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92559F" w14:textId="77777777" w:rsidR="00CC3711" w:rsidRPr="00B52558" w:rsidRDefault="00CC3711" w:rsidP="00DC68BA">
                            <w:pPr>
                              <w:shd w:val="clear" w:color="auto" w:fill="00FFFF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D560EF" w14:textId="77777777" w:rsidR="00B52558" w:rsidRDefault="00B52558" w:rsidP="00CF611A">
            <w:pPr>
              <w:tabs>
                <w:tab w:val="left" w:pos="306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0F486B2" w14:textId="77777777" w:rsidR="00B52558" w:rsidRDefault="00B52558" w:rsidP="00CF611A">
            <w:pPr>
              <w:tabs>
                <w:tab w:val="left" w:pos="306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FE0144A" w14:textId="77777777" w:rsidR="00B52558" w:rsidRDefault="00B52558" w:rsidP="00CF611A">
            <w:pPr>
              <w:tabs>
                <w:tab w:val="left" w:pos="306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2770226" w14:textId="77777777" w:rsidR="00B52558" w:rsidRDefault="00B52558" w:rsidP="00CF611A">
            <w:pPr>
              <w:tabs>
                <w:tab w:val="left" w:pos="306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A9A262C" w14:textId="77777777" w:rsidR="00B52558" w:rsidRDefault="00B52558" w:rsidP="00CF611A">
            <w:pPr>
              <w:tabs>
                <w:tab w:val="left" w:pos="306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6B752EF" w14:textId="77777777" w:rsidR="00AA796A" w:rsidRDefault="00AA796A" w:rsidP="00CF611A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B3C" w14:paraId="2DDE1B3D" w14:textId="77777777" w:rsidTr="00CC3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B64EAAA" w14:textId="77777777" w:rsidR="005E1B3C" w:rsidRDefault="00CC3711" w:rsidP="00A9191D">
            <w:pPr>
              <w:shd w:val="clear" w:color="auto" w:fill="EFF9FF"/>
              <w:tabs>
                <w:tab w:val="left" w:pos="306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alumno</w:t>
            </w:r>
            <w:r w:rsidR="00B52558">
              <w:rPr>
                <w:rFonts w:ascii="Arial" w:hAnsi="Arial" w:cs="Arial"/>
                <w:sz w:val="24"/>
                <w:szCs w:val="24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98B366D" w14:textId="77777777" w:rsidR="00B52558" w:rsidRDefault="00B52558" w:rsidP="00A9191D">
            <w:pPr>
              <w:shd w:val="clear" w:color="auto" w:fill="EFF9FF"/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B3D60E" w14:textId="77777777" w:rsidR="00CC3711" w:rsidRDefault="00CC3711" w:rsidP="00A9191D">
            <w:pPr>
              <w:shd w:val="clear" w:color="auto" w:fill="EFF9FF"/>
              <w:tabs>
                <w:tab w:val="left" w:pos="306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padre de familia o tutor:</w:t>
            </w:r>
          </w:p>
          <w:p w14:paraId="0A27A47E" w14:textId="77777777" w:rsidR="00A9191D" w:rsidRDefault="00A9191D" w:rsidP="00A9191D">
            <w:pPr>
              <w:shd w:val="clear" w:color="auto" w:fill="EFF9FF"/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C7C61B" w14:textId="77777777" w:rsidR="00387CD5" w:rsidRDefault="00387CD5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5707D692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Test de hidratación: ¡A jugar!</w:t>
      </w:r>
    </w:p>
    <w:p w14:paraId="62BF73EE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Toma este test de hidratación con tu hijo como una manera didáctica y divertida de aprender a tomar agua y mantenerse hidratado. Responde las preguntas y ve anotando las respuestas, al final encontrarás una tabla para descifrar los resultados.</w:t>
      </w:r>
    </w:p>
    <w:p w14:paraId="65CF69F2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612045C0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691B7E">
        <w:rPr>
          <w:rFonts w:ascii="Arial" w:hAnsi="Arial" w:cs="Arial"/>
          <w:sz w:val="24"/>
          <w:szCs w:val="24"/>
          <w:highlight w:val="yellow"/>
        </w:rPr>
        <w:t>1. Toca la piel de tus brazos y piernas, ¿cómo es su textura?</w:t>
      </w:r>
    </w:p>
    <w:p w14:paraId="2E20B29D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a. Suave</w:t>
      </w:r>
    </w:p>
    <w:p w14:paraId="3770FF09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b. Un poco áspera</w:t>
      </w:r>
    </w:p>
    <w:p w14:paraId="04F4D97C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c. Tienen puntitos blancos como escamas</w:t>
      </w:r>
    </w:p>
    <w:p w14:paraId="40481C06" w14:textId="77777777" w:rsidR="00691B7E" w:rsidRDefault="00691B7E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2967F1F1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691B7E">
        <w:rPr>
          <w:rFonts w:ascii="Arial" w:hAnsi="Arial" w:cs="Arial"/>
          <w:sz w:val="24"/>
          <w:szCs w:val="24"/>
          <w:highlight w:val="green"/>
        </w:rPr>
        <w:t>2. ¿Cómo luce tu boca?</w:t>
      </w:r>
    </w:p>
    <w:p w14:paraId="13B96346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a. Roja/rosada y lisa</w:t>
      </w:r>
    </w:p>
    <w:p w14:paraId="4A223B29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b. Tiene algunos pliegues</w:t>
      </w:r>
    </w:p>
    <w:p w14:paraId="1E447FB8" w14:textId="77777777" w:rsid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c. Está seca y se siente pegajosa</w:t>
      </w:r>
    </w:p>
    <w:p w14:paraId="44E477EE" w14:textId="77777777" w:rsidR="00691B7E" w:rsidRPr="00E2475A" w:rsidRDefault="00691B7E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0BD9C73F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691B7E">
        <w:rPr>
          <w:rFonts w:ascii="Arial" w:hAnsi="Arial" w:cs="Arial"/>
          <w:sz w:val="24"/>
          <w:szCs w:val="24"/>
          <w:highlight w:val="cyan"/>
        </w:rPr>
        <w:t>3. Observa tus ojos frente al espejo</w:t>
      </w:r>
    </w:p>
    <w:p w14:paraId="3CBD70F0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a. Se ven muy brillantes</w:t>
      </w:r>
    </w:p>
    <w:p w14:paraId="4AA271BE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b. Se ven algunas venitas</w:t>
      </w:r>
    </w:p>
    <w:p w14:paraId="54F25599" w14:textId="77777777" w:rsid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c. Se ven un poco hundidos</w:t>
      </w:r>
    </w:p>
    <w:p w14:paraId="6FCAA4AC" w14:textId="77777777" w:rsidR="00691B7E" w:rsidRPr="00E2475A" w:rsidRDefault="00691B7E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4C1C4F5F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691B7E">
        <w:rPr>
          <w:rFonts w:ascii="Arial" w:hAnsi="Arial" w:cs="Arial"/>
          <w:sz w:val="24"/>
          <w:szCs w:val="24"/>
          <w:highlight w:val="magenta"/>
        </w:rPr>
        <w:t>4. Ponte de pie, ¿cómo te sientes de energía?</w:t>
      </w:r>
    </w:p>
    <w:p w14:paraId="751DD722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a. ¡Súper! Empecemos a jugar.</w:t>
      </w:r>
    </w:p>
    <w:p w14:paraId="14D33B93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b. No me siento cansado, pero tampoco con ganas de saltar.</w:t>
      </w:r>
    </w:p>
    <w:p w14:paraId="06A13293" w14:textId="77777777" w:rsid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c. Tengo sueño.</w:t>
      </w:r>
    </w:p>
    <w:p w14:paraId="711DDF68" w14:textId="77777777" w:rsidR="00691B7E" w:rsidRPr="00E2475A" w:rsidRDefault="00691B7E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221086DA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691B7E">
        <w:rPr>
          <w:rFonts w:ascii="Arial" w:hAnsi="Arial" w:cs="Arial"/>
          <w:sz w:val="24"/>
          <w:szCs w:val="24"/>
          <w:highlight w:val="yellow"/>
        </w:rPr>
        <w:t>5. ¿Qué tan alegre eres?</w:t>
      </w:r>
    </w:p>
    <w:p w14:paraId="6F122C97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a. Siempre de buen humor</w:t>
      </w:r>
    </w:p>
    <w:p w14:paraId="27457D11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b. Sonrío</w:t>
      </w:r>
    </w:p>
    <w:p w14:paraId="2FDBB158" w14:textId="77777777" w:rsid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c. Un poco gruñón</w:t>
      </w:r>
    </w:p>
    <w:p w14:paraId="1A2F5157" w14:textId="77777777" w:rsidR="00691B7E" w:rsidRDefault="00691B7E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24503E50" w14:textId="77777777" w:rsidR="00691B7E" w:rsidRDefault="00691B7E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35735662" w14:textId="77777777" w:rsidR="00691B7E" w:rsidRPr="00E2475A" w:rsidRDefault="00691B7E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24C5C6D8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691B7E">
        <w:rPr>
          <w:rFonts w:ascii="Arial" w:hAnsi="Arial" w:cs="Arial"/>
          <w:sz w:val="24"/>
          <w:szCs w:val="24"/>
          <w:highlight w:val="green"/>
        </w:rPr>
        <w:t>6. ¿Cuántas veces vas al baño?</w:t>
      </w:r>
    </w:p>
    <w:p w14:paraId="526A0CC2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a. Cerca de tres</w:t>
      </w:r>
    </w:p>
    <w:p w14:paraId="49784279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b. Desde dos veces</w:t>
      </w:r>
    </w:p>
    <w:p w14:paraId="259AE730" w14:textId="77777777" w:rsid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c. Una, máximo</w:t>
      </w:r>
    </w:p>
    <w:p w14:paraId="42A3DE00" w14:textId="77777777" w:rsidR="00691B7E" w:rsidRPr="00E2475A" w:rsidRDefault="00691B7E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23887D5E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CB3D32">
        <w:rPr>
          <w:rFonts w:ascii="Arial" w:hAnsi="Arial" w:cs="Arial"/>
          <w:sz w:val="24"/>
          <w:szCs w:val="24"/>
          <w:highlight w:val="magenta"/>
        </w:rPr>
        <w:t>7. ¿Cómo sientes tu cabeza?</w:t>
      </w:r>
    </w:p>
    <w:p w14:paraId="463E510C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a. Muy pocas veces me ha dolido la cabeza</w:t>
      </w:r>
    </w:p>
    <w:p w14:paraId="5FB8014A" w14:textId="77777777" w:rsidR="00E2475A" w:rsidRPr="00E2475A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b. A veces me duele</w:t>
      </w:r>
    </w:p>
    <w:p w14:paraId="31165C1C" w14:textId="77777777" w:rsidR="00387CD5" w:rsidRDefault="00E2475A" w:rsidP="00E2475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2475A">
        <w:rPr>
          <w:rFonts w:ascii="Arial" w:hAnsi="Arial" w:cs="Arial"/>
          <w:sz w:val="24"/>
          <w:szCs w:val="24"/>
        </w:rPr>
        <w:t>c. A menudo me duele</w:t>
      </w:r>
    </w:p>
    <w:p w14:paraId="41D86B0C" w14:textId="77777777" w:rsidR="00387CD5" w:rsidRDefault="00387CD5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639" w:type="dxa"/>
        <w:tblLook w:val="04A0" w:firstRow="1" w:lastRow="0" w:firstColumn="1" w:lastColumn="0" w:noHBand="0" w:noVBand="1"/>
      </w:tblPr>
      <w:tblGrid>
        <w:gridCol w:w="1426"/>
        <w:gridCol w:w="2697"/>
        <w:gridCol w:w="2698"/>
        <w:gridCol w:w="2698"/>
      </w:tblGrid>
      <w:tr w:rsidR="00F745C3" w14:paraId="32D6ECD7" w14:textId="77777777" w:rsidTr="00DC68BA">
        <w:tc>
          <w:tcPr>
            <w:tcW w:w="1426" w:type="dxa"/>
            <w:shd w:val="clear" w:color="auto" w:fill="00FFFF"/>
          </w:tcPr>
          <w:p w14:paraId="268F9323" w14:textId="77777777" w:rsidR="00F745C3" w:rsidRDefault="00F745C3" w:rsidP="00CF611A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</w:t>
            </w:r>
          </w:p>
        </w:tc>
        <w:tc>
          <w:tcPr>
            <w:tcW w:w="2697" w:type="dxa"/>
            <w:shd w:val="clear" w:color="auto" w:fill="00FFFF"/>
          </w:tcPr>
          <w:p w14:paraId="6D0C6F24" w14:textId="77777777" w:rsidR="00F745C3" w:rsidRDefault="00F745C3" w:rsidP="00F745C3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 w:rsidRPr="00F745C3">
              <w:rPr>
                <w:rFonts w:ascii="Arial" w:hAnsi="Arial" w:cs="Arial"/>
                <w:sz w:val="24"/>
                <w:szCs w:val="24"/>
              </w:rPr>
              <w:t>Puntos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5C3"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F745C3">
              <w:rPr>
                <w:rFonts w:ascii="Arial" w:hAnsi="Arial" w:cs="Arial"/>
                <w:sz w:val="24"/>
                <w:szCs w:val="24"/>
              </w:rPr>
              <w:t>espuesta</w:t>
            </w:r>
          </w:p>
        </w:tc>
        <w:tc>
          <w:tcPr>
            <w:tcW w:w="2698" w:type="dxa"/>
            <w:shd w:val="clear" w:color="auto" w:fill="00FFFF"/>
          </w:tcPr>
          <w:p w14:paraId="1110B895" w14:textId="77777777" w:rsidR="00F745C3" w:rsidRDefault="00F745C3" w:rsidP="00CF611A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 w:rsidRPr="00F745C3">
              <w:rPr>
                <w:rFonts w:ascii="Arial" w:hAnsi="Arial" w:cs="Arial"/>
                <w:sz w:val="24"/>
                <w:szCs w:val="24"/>
              </w:rPr>
              <w:t>Puntos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5C3"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F745C3">
              <w:rPr>
                <w:rFonts w:ascii="Arial" w:hAnsi="Arial" w:cs="Arial"/>
                <w:sz w:val="24"/>
                <w:szCs w:val="24"/>
              </w:rPr>
              <w:t>espuesta</w:t>
            </w:r>
          </w:p>
        </w:tc>
        <w:tc>
          <w:tcPr>
            <w:tcW w:w="2698" w:type="dxa"/>
            <w:shd w:val="clear" w:color="auto" w:fill="00FFFF"/>
          </w:tcPr>
          <w:p w14:paraId="4985F363" w14:textId="77777777" w:rsidR="00F745C3" w:rsidRDefault="00F745C3" w:rsidP="00CF611A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 w:rsidRPr="00F745C3">
              <w:rPr>
                <w:rFonts w:ascii="Arial" w:hAnsi="Arial" w:cs="Arial"/>
                <w:sz w:val="24"/>
                <w:szCs w:val="24"/>
              </w:rPr>
              <w:t>Puntos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5C3"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F745C3">
              <w:rPr>
                <w:rFonts w:ascii="Arial" w:hAnsi="Arial" w:cs="Arial"/>
                <w:sz w:val="24"/>
                <w:szCs w:val="24"/>
              </w:rPr>
              <w:t>espuesta</w:t>
            </w:r>
          </w:p>
        </w:tc>
      </w:tr>
      <w:tr w:rsidR="00F745C3" w14:paraId="3C80F729" w14:textId="77777777" w:rsidTr="00DC68BA">
        <w:tc>
          <w:tcPr>
            <w:tcW w:w="1426" w:type="dxa"/>
            <w:shd w:val="clear" w:color="auto" w:fill="FFFFCC"/>
          </w:tcPr>
          <w:p w14:paraId="7A48BFB4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7" w:type="dxa"/>
            <w:shd w:val="clear" w:color="auto" w:fill="FFFFCC"/>
          </w:tcPr>
          <w:p w14:paraId="53EF6728" w14:textId="77777777" w:rsidR="00F745C3" w:rsidRPr="00F745C3" w:rsidRDefault="00F745C3" w:rsidP="00F745C3">
            <w:pPr>
              <w:pStyle w:val="Prrafodelista"/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a. (3)</w:t>
            </w:r>
          </w:p>
        </w:tc>
        <w:tc>
          <w:tcPr>
            <w:tcW w:w="2698" w:type="dxa"/>
            <w:shd w:val="clear" w:color="auto" w:fill="FFFFCC"/>
          </w:tcPr>
          <w:p w14:paraId="225552A8" w14:textId="77777777" w:rsidR="00F745C3" w:rsidRPr="00F745C3" w:rsidRDefault="00F745C3" w:rsidP="00F745C3">
            <w:pPr>
              <w:pStyle w:val="Prrafodelista"/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b. (2)</w:t>
            </w:r>
          </w:p>
        </w:tc>
        <w:tc>
          <w:tcPr>
            <w:tcW w:w="2698" w:type="dxa"/>
            <w:shd w:val="clear" w:color="auto" w:fill="FFFFCC"/>
          </w:tcPr>
          <w:p w14:paraId="3E50CACD" w14:textId="77777777" w:rsidR="00F745C3" w:rsidRPr="00F745C3" w:rsidRDefault="00F745C3" w:rsidP="00F745C3">
            <w:pPr>
              <w:pStyle w:val="Prrafodelista"/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c. (1)</w:t>
            </w:r>
          </w:p>
        </w:tc>
      </w:tr>
      <w:tr w:rsidR="00F745C3" w14:paraId="31B6D183" w14:textId="77777777" w:rsidTr="00DC68BA">
        <w:tc>
          <w:tcPr>
            <w:tcW w:w="1426" w:type="dxa"/>
            <w:shd w:val="clear" w:color="auto" w:fill="FFFFCC"/>
          </w:tcPr>
          <w:p w14:paraId="3A96ADD2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7" w:type="dxa"/>
            <w:shd w:val="clear" w:color="auto" w:fill="FFFFCC"/>
          </w:tcPr>
          <w:p w14:paraId="41972788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(3)</w:t>
            </w:r>
          </w:p>
        </w:tc>
        <w:tc>
          <w:tcPr>
            <w:tcW w:w="2698" w:type="dxa"/>
            <w:shd w:val="clear" w:color="auto" w:fill="FFFFCC"/>
          </w:tcPr>
          <w:p w14:paraId="5ED468DE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(2)</w:t>
            </w:r>
          </w:p>
        </w:tc>
        <w:tc>
          <w:tcPr>
            <w:tcW w:w="2698" w:type="dxa"/>
            <w:shd w:val="clear" w:color="auto" w:fill="FFFFCC"/>
          </w:tcPr>
          <w:p w14:paraId="15C7EC09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(1)</w:t>
            </w:r>
          </w:p>
        </w:tc>
      </w:tr>
      <w:tr w:rsidR="00F745C3" w14:paraId="268EA5E2" w14:textId="77777777" w:rsidTr="00DC68BA">
        <w:tc>
          <w:tcPr>
            <w:tcW w:w="1426" w:type="dxa"/>
            <w:shd w:val="clear" w:color="auto" w:fill="FFFFCC"/>
          </w:tcPr>
          <w:p w14:paraId="4D9069ED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7" w:type="dxa"/>
            <w:shd w:val="clear" w:color="auto" w:fill="FFFFCC"/>
          </w:tcPr>
          <w:p w14:paraId="383C930C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(3)</w:t>
            </w:r>
          </w:p>
        </w:tc>
        <w:tc>
          <w:tcPr>
            <w:tcW w:w="2698" w:type="dxa"/>
            <w:shd w:val="clear" w:color="auto" w:fill="FFFFCC"/>
          </w:tcPr>
          <w:p w14:paraId="06E2070F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(2)</w:t>
            </w:r>
          </w:p>
        </w:tc>
        <w:tc>
          <w:tcPr>
            <w:tcW w:w="2698" w:type="dxa"/>
            <w:shd w:val="clear" w:color="auto" w:fill="FFFFCC"/>
          </w:tcPr>
          <w:p w14:paraId="283579CE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(1)</w:t>
            </w:r>
          </w:p>
        </w:tc>
      </w:tr>
      <w:tr w:rsidR="00F745C3" w14:paraId="66089BF8" w14:textId="77777777" w:rsidTr="00DC68BA">
        <w:tc>
          <w:tcPr>
            <w:tcW w:w="1426" w:type="dxa"/>
            <w:shd w:val="clear" w:color="auto" w:fill="FFFFCC"/>
          </w:tcPr>
          <w:p w14:paraId="497EA4F8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7" w:type="dxa"/>
            <w:shd w:val="clear" w:color="auto" w:fill="FFFFCC"/>
          </w:tcPr>
          <w:p w14:paraId="1A8B9E14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(3)</w:t>
            </w:r>
          </w:p>
        </w:tc>
        <w:tc>
          <w:tcPr>
            <w:tcW w:w="2698" w:type="dxa"/>
            <w:shd w:val="clear" w:color="auto" w:fill="FFFFCC"/>
          </w:tcPr>
          <w:p w14:paraId="793C32E3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(2)</w:t>
            </w:r>
          </w:p>
        </w:tc>
        <w:tc>
          <w:tcPr>
            <w:tcW w:w="2698" w:type="dxa"/>
            <w:shd w:val="clear" w:color="auto" w:fill="FFFFCC"/>
          </w:tcPr>
          <w:p w14:paraId="15793590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(1)</w:t>
            </w:r>
          </w:p>
        </w:tc>
      </w:tr>
      <w:tr w:rsidR="00F745C3" w14:paraId="2F8C41F5" w14:textId="77777777" w:rsidTr="00DC68BA">
        <w:tc>
          <w:tcPr>
            <w:tcW w:w="1426" w:type="dxa"/>
            <w:shd w:val="clear" w:color="auto" w:fill="FFFFCC"/>
          </w:tcPr>
          <w:p w14:paraId="73545DF2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7" w:type="dxa"/>
            <w:shd w:val="clear" w:color="auto" w:fill="FFFFCC"/>
          </w:tcPr>
          <w:p w14:paraId="06A4F97D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(3)</w:t>
            </w:r>
          </w:p>
        </w:tc>
        <w:tc>
          <w:tcPr>
            <w:tcW w:w="2698" w:type="dxa"/>
            <w:shd w:val="clear" w:color="auto" w:fill="FFFFCC"/>
          </w:tcPr>
          <w:p w14:paraId="0203EB88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(2)</w:t>
            </w:r>
          </w:p>
        </w:tc>
        <w:tc>
          <w:tcPr>
            <w:tcW w:w="2698" w:type="dxa"/>
            <w:shd w:val="clear" w:color="auto" w:fill="FFFFCC"/>
          </w:tcPr>
          <w:p w14:paraId="6B6F7FF1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(1)</w:t>
            </w:r>
          </w:p>
        </w:tc>
      </w:tr>
      <w:tr w:rsidR="00F745C3" w14:paraId="5F361877" w14:textId="77777777" w:rsidTr="00DC68BA">
        <w:tc>
          <w:tcPr>
            <w:tcW w:w="1426" w:type="dxa"/>
            <w:shd w:val="clear" w:color="auto" w:fill="FFFFCC"/>
          </w:tcPr>
          <w:p w14:paraId="32CB12B8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7" w:type="dxa"/>
            <w:shd w:val="clear" w:color="auto" w:fill="FFFFCC"/>
          </w:tcPr>
          <w:p w14:paraId="3399F7F5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(3)</w:t>
            </w:r>
          </w:p>
        </w:tc>
        <w:tc>
          <w:tcPr>
            <w:tcW w:w="2698" w:type="dxa"/>
            <w:shd w:val="clear" w:color="auto" w:fill="FFFFCC"/>
          </w:tcPr>
          <w:p w14:paraId="34CA470C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(2)</w:t>
            </w:r>
          </w:p>
        </w:tc>
        <w:tc>
          <w:tcPr>
            <w:tcW w:w="2698" w:type="dxa"/>
            <w:shd w:val="clear" w:color="auto" w:fill="FFFFCC"/>
          </w:tcPr>
          <w:p w14:paraId="4F14776B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(1)</w:t>
            </w:r>
          </w:p>
        </w:tc>
      </w:tr>
      <w:tr w:rsidR="00F745C3" w14:paraId="5C04D30B" w14:textId="77777777" w:rsidTr="00DC68BA">
        <w:tc>
          <w:tcPr>
            <w:tcW w:w="1426" w:type="dxa"/>
            <w:shd w:val="clear" w:color="auto" w:fill="FFFFCC"/>
          </w:tcPr>
          <w:p w14:paraId="395569D8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7" w:type="dxa"/>
            <w:shd w:val="clear" w:color="auto" w:fill="FFFFCC"/>
          </w:tcPr>
          <w:p w14:paraId="1CCA4A6E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(3)</w:t>
            </w:r>
          </w:p>
        </w:tc>
        <w:tc>
          <w:tcPr>
            <w:tcW w:w="2698" w:type="dxa"/>
            <w:shd w:val="clear" w:color="auto" w:fill="FFFFCC"/>
          </w:tcPr>
          <w:p w14:paraId="179611F7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(2)</w:t>
            </w:r>
          </w:p>
        </w:tc>
        <w:tc>
          <w:tcPr>
            <w:tcW w:w="2698" w:type="dxa"/>
            <w:shd w:val="clear" w:color="auto" w:fill="FFFFCC"/>
          </w:tcPr>
          <w:p w14:paraId="733BE674" w14:textId="77777777" w:rsidR="00F745C3" w:rsidRDefault="00F745C3" w:rsidP="00F745C3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(1)</w:t>
            </w:r>
          </w:p>
        </w:tc>
      </w:tr>
      <w:tr w:rsidR="00F745C3" w14:paraId="57427EB8" w14:textId="77777777" w:rsidTr="00F745C3">
        <w:tc>
          <w:tcPr>
            <w:tcW w:w="9519" w:type="dxa"/>
            <w:gridSpan w:val="4"/>
          </w:tcPr>
          <w:p w14:paraId="40214435" w14:textId="77777777" w:rsidR="00F745C3" w:rsidRDefault="00F745C3" w:rsidP="00F745C3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</w:t>
            </w:r>
          </w:p>
        </w:tc>
      </w:tr>
    </w:tbl>
    <w:p w14:paraId="2D042E0A" w14:textId="77777777" w:rsidR="00CF611A" w:rsidRDefault="00CF611A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1466FD44" w14:textId="77777777" w:rsidR="00CF611A" w:rsidRDefault="00CF611A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4E0EE60E" w14:textId="77777777" w:rsidR="009228FF" w:rsidRPr="009228FF" w:rsidRDefault="009228FF" w:rsidP="009228FF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9228FF">
        <w:rPr>
          <w:rFonts w:ascii="Arial" w:hAnsi="Arial" w:cs="Arial"/>
          <w:sz w:val="24"/>
          <w:szCs w:val="24"/>
        </w:rPr>
        <w:t>Suma los puntos de tus respuestas, si tuviste un puntaje de 21 a 14 puntos, ¡felicitaciones! la hidratación luce bien. Si tu resultado es menor a 14, ¡atención! Es hora de tomar agua más seguido.</w:t>
      </w:r>
    </w:p>
    <w:p w14:paraId="2C9C8473" w14:textId="77777777" w:rsidR="009228FF" w:rsidRPr="009228FF" w:rsidRDefault="009228FF" w:rsidP="009228FF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0B91EFB2" w14:textId="77777777" w:rsidR="00CF611A" w:rsidRDefault="009228FF" w:rsidP="009228FF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9228FF">
        <w:rPr>
          <w:rFonts w:ascii="Arial" w:hAnsi="Arial" w:cs="Arial"/>
          <w:sz w:val="24"/>
          <w:szCs w:val="24"/>
        </w:rPr>
        <w:t>Toma más agua junto a tu hijo para incentivar su crecimiento y buen desarrollo. Disfruta este test de hidratación una vez al mes para fortalecer el hábito de tomar más agua y compartir tiempo con tu hijo.</w:t>
      </w:r>
    </w:p>
    <w:p w14:paraId="78A530D0" w14:textId="77777777" w:rsidR="00CF611A" w:rsidRDefault="00CF611A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744EA1C2" w14:textId="77777777" w:rsidR="00E2475A" w:rsidRDefault="00E2475A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07A0759C" w14:textId="77777777" w:rsidR="00E2475A" w:rsidRDefault="00E2475A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31CC84F7" w14:textId="77777777" w:rsidR="00E2475A" w:rsidRDefault="00E2475A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0E15C06A" w14:textId="77777777" w:rsidR="00E2475A" w:rsidRDefault="00E2475A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73835D53" w14:textId="77777777" w:rsidR="00E2475A" w:rsidRDefault="00E2475A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11A0298C" w14:textId="77777777" w:rsidR="00E2475A" w:rsidRDefault="00E2475A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4866A505" w14:textId="77777777" w:rsidR="008F0999" w:rsidRDefault="008F0999" w:rsidP="00CF611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14:paraId="24D57D65" w14:textId="77777777" w:rsidR="00CF611A" w:rsidRDefault="00CF611A" w:rsidP="00920A7E">
      <w:pPr>
        <w:jc w:val="center"/>
        <w:rPr>
          <w:rFonts w:ascii="Arial" w:hAnsi="Arial" w:cs="Arial"/>
          <w:sz w:val="24"/>
          <w:szCs w:val="24"/>
        </w:rPr>
      </w:pPr>
    </w:p>
    <w:p w14:paraId="2D385798" w14:textId="77777777" w:rsidR="00920A7E" w:rsidRDefault="00920A7E" w:rsidP="00920A7E">
      <w:pPr>
        <w:jc w:val="center"/>
        <w:rPr>
          <w:rFonts w:ascii="Arial" w:hAnsi="Arial" w:cs="Arial"/>
          <w:sz w:val="24"/>
          <w:szCs w:val="24"/>
        </w:rPr>
      </w:pPr>
    </w:p>
    <w:p w14:paraId="65853C21" w14:textId="77777777" w:rsidR="00920A7E" w:rsidRDefault="00920A7E" w:rsidP="00920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 bibliográficas.</w:t>
      </w:r>
    </w:p>
    <w:p w14:paraId="4360BCFE" w14:textId="77777777" w:rsidR="00920A7E" w:rsidRDefault="00920A7E" w:rsidP="00920A7E">
      <w:pPr>
        <w:jc w:val="both"/>
        <w:rPr>
          <w:rFonts w:ascii="Arial" w:hAnsi="Arial" w:cs="Arial"/>
          <w:sz w:val="24"/>
          <w:szCs w:val="24"/>
        </w:rPr>
      </w:pPr>
    </w:p>
    <w:p w14:paraId="713F318A" w14:textId="77777777" w:rsidR="00920A7E" w:rsidRDefault="00920A7E" w:rsidP="00920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Nestlé por niños saludables.</w:t>
      </w:r>
      <w:r w:rsidR="008165E7">
        <w:rPr>
          <w:rFonts w:ascii="Arial" w:hAnsi="Arial" w:cs="Arial"/>
          <w:sz w:val="24"/>
          <w:szCs w:val="24"/>
        </w:rPr>
        <w:t xml:space="preserve"> (s. f)</w:t>
      </w:r>
      <w:r w:rsidR="008165E7" w:rsidRPr="008165E7">
        <w:rPr>
          <w:rFonts w:ascii="Arial" w:hAnsi="Arial" w:cs="Arial"/>
          <w:sz w:val="24"/>
          <w:szCs w:val="24"/>
        </w:rPr>
        <w:t xml:space="preserve"> </w:t>
      </w:r>
      <w:r w:rsidR="008165E7" w:rsidRPr="008165E7">
        <w:rPr>
          <w:rFonts w:ascii="Arial" w:hAnsi="Arial" w:cs="Arial"/>
          <w:i/>
          <w:iCs/>
          <w:sz w:val="24"/>
          <w:szCs w:val="24"/>
        </w:rPr>
        <w:t>¿Quién está en el agua?</w:t>
      </w:r>
      <w:r w:rsidR="00816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Recuperado el 24 de septiembre de 2021 </w:t>
      </w:r>
      <w:hyperlink r:id="rId12" w:history="1">
        <w:r w:rsidR="00387CD5" w:rsidRPr="00C316F9">
          <w:rPr>
            <w:rStyle w:val="Hipervnculo"/>
            <w:rFonts w:ascii="Arial" w:hAnsi="Arial" w:cs="Arial"/>
            <w:sz w:val="24"/>
            <w:szCs w:val="24"/>
          </w:rPr>
          <w:t>https://www.nestleporninossaludables.co/ideas-saludables/quien-esta-en-el-agua</w:t>
        </w:r>
      </w:hyperlink>
    </w:p>
    <w:p w14:paraId="205C7019" w14:textId="77777777" w:rsidR="00387CD5" w:rsidRDefault="00387CD5" w:rsidP="00920A7E">
      <w:pPr>
        <w:jc w:val="both"/>
        <w:rPr>
          <w:rFonts w:ascii="Arial" w:hAnsi="Arial" w:cs="Arial"/>
          <w:sz w:val="24"/>
          <w:szCs w:val="24"/>
        </w:rPr>
      </w:pPr>
    </w:p>
    <w:p w14:paraId="15453764" w14:textId="77777777" w:rsidR="00387CD5" w:rsidRDefault="008165E7" w:rsidP="00920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Nestlé por niños saludables. (2021) </w:t>
      </w:r>
      <w:r w:rsidR="00387CD5" w:rsidRPr="008165E7">
        <w:rPr>
          <w:rFonts w:ascii="Arial" w:hAnsi="Arial" w:cs="Arial"/>
          <w:i/>
          <w:iCs/>
          <w:sz w:val="24"/>
          <w:szCs w:val="24"/>
        </w:rPr>
        <w:t>Recuerda la importancia de tomar agua con este quiz para tu hijo</w:t>
      </w:r>
      <w:r w:rsidR="00387CD5">
        <w:rPr>
          <w:rFonts w:ascii="Arial" w:hAnsi="Arial" w:cs="Arial"/>
          <w:sz w:val="24"/>
          <w:szCs w:val="24"/>
        </w:rPr>
        <w:t xml:space="preserve">. </w:t>
      </w:r>
      <w:hyperlink r:id="rId13" w:history="1">
        <w:r w:rsidR="00E2475A" w:rsidRPr="00C316F9">
          <w:rPr>
            <w:rStyle w:val="Hipervnculo"/>
            <w:rFonts w:ascii="Arial" w:hAnsi="Arial" w:cs="Arial"/>
            <w:sz w:val="24"/>
            <w:szCs w:val="24"/>
          </w:rPr>
          <w:t>https://www.nestleporninossaludables.co/blog/articulo/importancia-de-tomar-agua</w:t>
        </w:r>
      </w:hyperlink>
    </w:p>
    <w:p w14:paraId="1B6AB5AC" w14:textId="77777777" w:rsidR="00E2475A" w:rsidRDefault="00E2475A" w:rsidP="00920A7E">
      <w:pPr>
        <w:jc w:val="both"/>
        <w:rPr>
          <w:rFonts w:ascii="Arial" w:hAnsi="Arial" w:cs="Arial"/>
          <w:sz w:val="24"/>
          <w:szCs w:val="24"/>
        </w:rPr>
      </w:pPr>
    </w:p>
    <w:p w14:paraId="67C83FC1" w14:textId="77777777" w:rsidR="00920A7E" w:rsidRPr="00CF611A" w:rsidRDefault="00920A7E" w:rsidP="00920A7E">
      <w:pPr>
        <w:jc w:val="both"/>
        <w:rPr>
          <w:rFonts w:ascii="Arial" w:hAnsi="Arial" w:cs="Arial"/>
          <w:sz w:val="24"/>
          <w:szCs w:val="24"/>
        </w:rPr>
      </w:pPr>
    </w:p>
    <w:p w14:paraId="0842B8C4" w14:textId="77777777" w:rsidR="00CF611A" w:rsidRPr="00CF611A" w:rsidRDefault="00CF611A" w:rsidP="00CF611A">
      <w:pPr>
        <w:rPr>
          <w:rFonts w:ascii="Arial" w:hAnsi="Arial" w:cs="Arial"/>
          <w:sz w:val="24"/>
          <w:szCs w:val="24"/>
        </w:rPr>
      </w:pPr>
    </w:p>
    <w:p w14:paraId="02B6EF07" w14:textId="77777777" w:rsidR="00CF611A" w:rsidRPr="00CF611A" w:rsidRDefault="00CF611A" w:rsidP="00CF611A">
      <w:pPr>
        <w:rPr>
          <w:rFonts w:ascii="Arial" w:hAnsi="Arial" w:cs="Arial"/>
          <w:sz w:val="24"/>
          <w:szCs w:val="24"/>
        </w:rPr>
      </w:pPr>
    </w:p>
    <w:p w14:paraId="3EFC9F62" w14:textId="77777777" w:rsidR="00CF611A" w:rsidRDefault="00920A7E" w:rsidP="00CF61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7C7B4326" w14:textId="77777777" w:rsidR="00920A7E" w:rsidRPr="00920A7E" w:rsidRDefault="00920A7E" w:rsidP="00920A7E">
      <w:pPr>
        <w:rPr>
          <w:rFonts w:ascii="Arial" w:hAnsi="Arial" w:cs="Arial"/>
          <w:sz w:val="24"/>
          <w:szCs w:val="24"/>
        </w:rPr>
      </w:pPr>
    </w:p>
    <w:p w14:paraId="1FCC03C4" w14:textId="77777777" w:rsidR="00920A7E" w:rsidRPr="00920A7E" w:rsidRDefault="00920A7E" w:rsidP="00920A7E">
      <w:pPr>
        <w:rPr>
          <w:rFonts w:ascii="Arial" w:hAnsi="Arial" w:cs="Arial"/>
          <w:sz w:val="24"/>
          <w:szCs w:val="24"/>
        </w:rPr>
      </w:pPr>
    </w:p>
    <w:p w14:paraId="70B92C86" w14:textId="77777777" w:rsidR="00920A7E" w:rsidRPr="00920A7E" w:rsidRDefault="00920A7E" w:rsidP="00920A7E">
      <w:pPr>
        <w:rPr>
          <w:rFonts w:ascii="Arial" w:hAnsi="Arial" w:cs="Arial"/>
          <w:sz w:val="24"/>
          <w:szCs w:val="24"/>
        </w:rPr>
      </w:pPr>
    </w:p>
    <w:p w14:paraId="0AEE04F9" w14:textId="77777777" w:rsidR="00920A7E" w:rsidRPr="00920A7E" w:rsidRDefault="00920A7E" w:rsidP="00920A7E">
      <w:pPr>
        <w:rPr>
          <w:rFonts w:ascii="Arial" w:hAnsi="Arial" w:cs="Arial"/>
          <w:sz w:val="24"/>
          <w:szCs w:val="24"/>
        </w:rPr>
      </w:pPr>
    </w:p>
    <w:p w14:paraId="68417456" w14:textId="77777777" w:rsidR="00920A7E" w:rsidRPr="00920A7E" w:rsidRDefault="00920A7E" w:rsidP="00920A7E">
      <w:pPr>
        <w:rPr>
          <w:rFonts w:ascii="Arial" w:hAnsi="Arial" w:cs="Arial"/>
          <w:sz w:val="24"/>
          <w:szCs w:val="24"/>
        </w:rPr>
      </w:pPr>
    </w:p>
    <w:p w14:paraId="3218E3B4" w14:textId="77777777" w:rsidR="00920A7E" w:rsidRPr="00920A7E" w:rsidRDefault="00920A7E" w:rsidP="00920A7E">
      <w:pPr>
        <w:rPr>
          <w:rFonts w:ascii="Arial" w:hAnsi="Arial" w:cs="Arial"/>
          <w:sz w:val="24"/>
          <w:szCs w:val="24"/>
        </w:rPr>
      </w:pPr>
    </w:p>
    <w:p w14:paraId="7FE44FC5" w14:textId="77777777" w:rsidR="00920A7E" w:rsidRPr="00920A7E" w:rsidRDefault="00920A7E" w:rsidP="00920A7E">
      <w:pPr>
        <w:rPr>
          <w:rFonts w:ascii="Arial" w:hAnsi="Arial" w:cs="Arial"/>
          <w:sz w:val="24"/>
          <w:szCs w:val="24"/>
        </w:rPr>
      </w:pPr>
    </w:p>
    <w:p w14:paraId="74D54188" w14:textId="77777777" w:rsidR="00920A7E" w:rsidRPr="00920A7E" w:rsidRDefault="00920A7E" w:rsidP="00920A7E">
      <w:pPr>
        <w:rPr>
          <w:rFonts w:ascii="Arial" w:hAnsi="Arial" w:cs="Arial"/>
          <w:sz w:val="24"/>
          <w:szCs w:val="24"/>
        </w:rPr>
      </w:pPr>
    </w:p>
    <w:p w14:paraId="3440001C" w14:textId="77777777" w:rsidR="00920A7E" w:rsidRPr="00920A7E" w:rsidRDefault="00920A7E" w:rsidP="00920A7E">
      <w:pPr>
        <w:rPr>
          <w:rFonts w:ascii="Arial" w:hAnsi="Arial" w:cs="Arial"/>
          <w:sz w:val="24"/>
          <w:szCs w:val="24"/>
        </w:rPr>
      </w:pPr>
    </w:p>
    <w:p w14:paraId="1650F5D6" w14:textId="77777777" w:rsidR="00920A7E" w:rsidRDefault="00920A7E" w:rsidP="00920A7E">
      <w:pPr>
        <w:tabs>
          <w:tab w:val="left" w:pos="9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F3C70B" w14:textId="77777777" w:rsidR="00920A7E" w:rsidRDefault="00920A7E" w:rsidP="00920A7E">
      <w:pPr>
        <w:tabs>
          <w:tab w:val="left" w:pos="9240"/>
        </w:tabs>
        <w:rPr>
          <w:rFonts w:ascii="Arial" w:hAnsi="Arial" w:cs="Arial"/>
          <w:sz w:val="24"/>
          <w:szCs w:val="24"/>
        </w:rPr>
      </w:pPr>
    </w:p>
    <w:p w14:paraId="3527C298" w14:textId="77777777" w:rsidR="00920A7E" w:rsidRPr="00920A7E" w:rsidRDefault="00920A7E" w:rsidP="00920A7E">
      <w:pPr>
        <w:tabs>
          <w:tab w:val="left" w:pos="9240"/>
        </w:tabs>
        <w:rPr>
          <w:rFonts w:ascii="Arial" w:hAnsi="Arial" w:cs="Arial"/>
          <w:sz w:val="24"/>
          <w:szCs w:val="24"/>
        </w:rPr>
      </w:pPr>
    </w:p>
    <w:p w14:paraId="516113A4" w14:textId="77777777" w:rsidR="00920A7E" w:rsidRPr="00920A7E" w:rsidRDefault="00920A7E" w:rsidP="00920A7E">
      <w:pPr>
        <w:rPr>
          <w:rFonts w:ascii="Arial" w:hAnsi="Arial" w:cs="Arial"/>
          <w:sz w:val="24"/>
          <w:szCs w:val="24"/>
        </w:rPr>
      </w:pPr>
    </w:p>
    <w:sectPr w:rsidR="00920A7E" w:rsidRPr="00920A7E" w:rsidSect="005E1B3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Agua" style="width:10.1pt;height:13.45pt;visibility:visible" o:bullet="t">
        <v:imagedata r:id="rId1" o:title="" cropbottom="-731f" cropleft="-12329f" cropright="-10382f"/>
      </v:shape>
    </w:pict>
  </w:numPicBullet>
  <w:abstractNum w:abstractNumId="0" w15:restartNumberingAfterBreak="0">
    <w:nsid w:val="176C4327"/>
    <w:multiLevelType w:val="hybridMultilevel"/>
    <w:tmpl w:val="D5687E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95E94"/>
    <w:multiLevelType w:val="hybridMultilevel"/>
    <w:tmpl w:val="79202BBC"/>
    <w:lvl w:ilvl="0" w:tplc="105CE47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7A20"/>
    <w:multiLevelType w:val="hybridMultilevel"/>
    <w:tmpl w:val="F3F83C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43A6D"/>
    <w:multiLevelType w:val="hybridMultilevel"/>
    <w:tmpl w:val="515225D4"/>
    <w:lvl w:ilvl="0" w:tplc="B290D25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9470B"/>
    <w:multiLevelType w:val="hybridMultilevel"/>
    <w:tmpl w:val="4858BCA8"/>
    <w:lvl w:ilvl="0" w:tplc="143A4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42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0D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AE6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A0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CA4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AA5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E9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4AA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AC22E4"/>
    <w:multiLevelType w:val="hybridMultilevel"/>
    <w:tmpl w:val="7B8AF7E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12A9A"/>
    <w:multiLevelType w:val="hybridMultilevel"/>
    <w:tmpl w:val="104ED170"/>
    <w:lvl w:ilvl="0" w:tplc="59822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8A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62E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E7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AD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AB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D2A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0D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160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0D63F8"/>
    <w:multiLevelType w:val="hybridMultilevel"/>
    <w:tmpl w:val="C34A9C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622EA"/>
    <w:multiLevelType w:val="hybridMultilevel"/>
    <w:tmpl w:val="48205D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206"/>
    <w:multiLevelType w:val="hybridMultilevel"/>
    <w:tmpl w:val="686C6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C33BC"/>
    <w:multiLevelType w:val="hybridMultilevel"/>
    <w:tmpl w:val="92D6C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83DB1"/>
    <w:multiLevelType w:val="hybridMultilevel"/>
    <w:tmpl w:val="AA84FE78"/>
    <w:lvl w:ilvl="0" w:tplc="23A26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C2C09"/>
    <w:multiLevelType w:val="hybridMultilevel"/>
    <w:tmpl w:val="1194A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51F96"/>
    <w:multiLevelType w:val="hybridMultilevel"/>
    <w:tmpl w:val="DCBC9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54DD0"/>
    <w:multiLevelType w:val="hybridMultilevel"/>
    <w:tmpl w:val="35C8C84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14"/>
  </w:num>
  <w:num w:numId="9">
    <w:abstractNumId w:val="3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6B9"/>
    <w:rsid w:val="000155D3"/>
    <w:rsid w:val="0005337E"/>
    <w:rsid w:val="0007244F"/>
    <w:rsid w:val="0009031A"/>
    <w:rsid w:val="000C531A"/>
    <w:rsid w:val="000D094E"/>
    <w:rsid w:val="00142A91"/>
    <w:rsid w:val="00156EE9"/>
    <w:rsid w:val="001946B9"/>
    <w:rsid w:val="002E4215"/>
    <w:rsid w:val="002F4EE1"/>
    <w:rsid w:val="00335920"/>
    <w:rsid w:val="00346661"/>
    <w:rsid w:val="00360776"/>
    <w:rsid w:val="00387CD5"/>
    <w:rsid w:val="00391B63"/>
    <w:rsid w:val="003F00D4"/>
    <w:rsid w:val="00466429"/>
    <w:rsid w:val="00495CAA"/>
    <w:rsid w:val="0055757C"/>
    <w:rsid w:val="005E1B3C"/>
    <w:rsid w:val="006131DA"/>
    <w:rsid w:val="006839AB"/>
    <w:rsid w:val="00691B7E"/>
    <w:rsid w:val="006D0B6C"/>
    <w:rsid w:val="006F23FB"/>
    <w:rsid w:val="006F4881"/>
    <w:rsid w:val="007A225E"/>
    <w:rsid w:val="00801E4A"/>
    <w:rsid w:val="008165E7"/>
    <w:rsid w:val="008C6C4C"/>
    <w:rsid w:val="008E16D0"/>
    <w:rsid w:val="008F0999"/>
    <w:rsid w:val="00912017"/>
    <w:rsid w:val="00920A7E"/>
    <w:rsid w:val="009228FF"/>
    <w:rsid w:val="00936AF1"/>
    <w:rsid w:val="009B2B3E"/>
    <w:rsid w:val="009C5FF9"/>
    <w:rsid w:val="009D23BE"/>
    <w:rsid w:val="009D4DF6"/>
    <w:rsid w:val="009F16A5"/>
    <w:rsid w:val="009F3272"/>
    <w:rsid w:val="00A56FBD"/>
    <w:rsid w:val="00A644F3"/>
    <w:rsid w:val="00A9191D"/>
    <w:rsid w:val="00AA796A"/>
    <w:rsid w:val="00AF0557"/>
    <w:rsid w:val="00AF3B3A"/>
    <w:rsid w:val="00B03CA9"/>
    <w:rsid w:val="00B35427"/>
    <w:rsid w:val="00B52558"/>
    <w:rsid w:val="00B543C2"/>
    <w:rsid w:val="00B64CA0"/>
    <w:rsid w:val="00BC377B"/>
    <w:rsid w:val="00BD5A63"/>
    <w:rsid w:val="00C620FB"/>
    <w:rsid w:val="00CB3D32"/>
    <w:rsid w:val="00CC3711"/>
    <w:rsid w:val="00CF25A9"/>
    <w:rsid w:val="00CF611A"/>
    <w:rsid w:val="00D65445"/>
    <w:rsid w:val="00DC4FB5"/>
    <w:rsid w:val="00DC68BA"/>
    <w:rsid w:val="00DD6469"/>
    <w:rsid w:val="00DE5789"/>
    <w:rsid w:val="00E04AC8"/>
    <w:rsid w:val="00E2475A"/>
    <w:rsid w:val="00E3046D"/>
    <w:rsid w:val="00E70A74"/>
    <w:rsid w:val="00E858EC"/>
    <w:rsid w:val="00F745C3"/>
    <w:rsid w:val="00F9331E"/>
    <w:rsid w:val="00F97760"/>
    <w:rsid w:val="00FB5401"/>
    <w:rsid w:val="00FB60B5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81D8"/>
  <w15:docId w15:val="{DC3F1273-C0A1-2F45-86D9-465BA3F7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6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6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E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59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0A7E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uiPriority w:val="41"/>
    <w:rsid w:val="00CC37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estleporninossaludables.co/blog/articulo/importancia-de-tomar-ag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s://www.nestleporninossaludables.co/ideas-saludables/quien-esta-en-el-ag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30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0CD9-78A4-499E-B1F3-5DFD5974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Sanchez</dc:creator>
  <cp:lastModifiedBy>Microsoft Office User</cp:lastModifiedBy>
  <cp:revision>3</cp:revision>
  <cp:lastPrinted>2020-02-12T23:47:00Z</cp:lastPrinted>
  <dcterms:created xsi:type="dcterms:W3CDTF">2021-10-20T18:06:00Z</dcterms:created>
  <dcterms:modified xsi:type="dcterms:W3CDTF">2021-11-11T17:21:00Z</dcterms:modified>
</cp:coreProperties>
</file>